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3E" w:rsidRDefault="006720A6" w:rsidP="006720A6">
      <w:pPr>
        <w:pStyle w:val="NoSpacing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STATEMENT ON WORKING CONDITIONS</w:t>
      </w:r>
    </w:p>
    <w:p w:rsidR="006720A6" w:rsidRDefault="006720A6" w:rsidP="006720A6">
      <w:pPr>
        <w:pStyle w:val="NoSpacing"/>
        <w:jc w:val="center"/>
        <w:rPr>
          <w:rFonts w:ascii="Arial Narrow" w:hAnsi="Arial Narrow"/>
          <w:b/>
          <w:sz w:val="36"/>
          <w:szCs w:val="36"/>
        </w:rPr>
      </w:pPr>
    </w:p>
    <w:p w:rsidR="006720A6" w:rsidRDefault="006720A6" w:rsidP="006720A6">
      <w:pPr>
        <w:pStyle w:val="NoSpacing"/>
        <w:jc w:val="center"/>
        <w:rPr>
          <w:rFonts w:ascii="Arial Narrow" w:hAnsi="Arial Narrow"/>
          <w:b/>
          <w:sz w:val="36"/>
          <w:szCs w:val="36"/>
        </w:rPr>
      </w:pPr>
    </w:p>
    <w:p w:rsidR="006720A6" w:rsidRDefault="006720A6" w:rsidP="006720A6">
      <w:pPr>
        <w:pStyle w:val="NoSpacing"/>
        <w:jc w:val="center"/>
        <w:rPr>
          <w:rFonts w:ascii="Arial Narrow" w:hAnsi="Arial Narrow"/>
          <w:b/>
          <w:sz w:val="36"/>
          <w:szCs w:val="36"/>
        </w:rPr>
      </w:pP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TO: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H-1B Public Access File for </w:t>
      </w:r>
      <w:permStart w:id="1424688496" w:edGrp="everyone"/>
      <w:r>
        <w:rPr>
          <w:rFonts w:ascii="Arial Narrow" w:hAnsi="Arial Narrow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0"/>
      <w:permEnd w:id="1424688496"/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</w:p>
    <w:p w:rsidR="006720A6" w:rsidRDefault="006720A6" w:rsidP="006720A6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FROM: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permStart w:id="55410049" w:edGrp="everyone"/>
      <w:r w:rsidRPr="006720A6">
        <w:rPr>
          <w:rFonts w:ascii="Arial Narrow" w:hAnsi="Arial Narrow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720A6">
        <w:rPr>
          <w:rFonts w:ascii="Arial Narrow" w:hAnsi="Arial Narrow"/>
          <w:b/>
          <w:sz w:val="24"/>
          <w:szCs w:val="24"/>
          <w:u w:val="single"/>
        </w:rPr>
        <w:instrText xml:space="preserve"> FORMTEXT </w:instrText>
      </w:r>
      <w:r w:rsidRPr="006720A6">
        <w:rPr>
          <w:rFonts w:ascii="Arial Narrow" w:hAnsi="Arial Narrow"/>
          <w:b/>
          <w:sz w:val="24"/>
          <w:szCs w:val="24"/>
          <w:u w:val="single"/>
        </w:rPr>
      </w:r>
      <w:r w:rsidRPr="006720A6">
        <w:rPr>
          <w:rFonts w:ascii="Arial Narrow" w:hAnsi="Arial Narrow"/>
          <w:b/>
          <w:sz w:val="24"/>
          <w:szCs w:val="24"/>
          <w:u w:val="single"/>
        </w:rPr>
        <w:fldChar w:fldCharType="separate"/>
      </w:r>
      <w:r w:rsidRPr="006720A6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b/>
          <w:sz w:val="24"/>
          <w:szCs w:val="24"/>
          <w:u w:val="single"/>
        </w:rPr>
        <w:fldChar w:fldCharType="end"/>
      </w:r>
      <w:bookmarkEnd w:id="1"/>
      <w:permEnd w:id="55410049"/>
      <w:r>
        <w:rPr>
          <w:rFonts w:ascii="Arial Narrow" w:hAnsi="Arial Narrow"/>
          <w:b/>
          <w:sz w:val="24"/>
          <w:szCs w:val="24"/>
        </w:rPr>
        <w:tab/>
      </w: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Mississippi State University</w:t>
      </w: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Statement of Prevailing Working Conditions</w:t>
      </w: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is to confirm that through careful analysis, we have determined that the benefits, working conditions, hours of work and related considerations relating to </w:t>
      </w:r>
      <w:permStart w:id="400251059" w:edGrp="everyone"/>
      <w:r w:rsidRPr="006720A6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720A6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6720A6">
        <w:rPr>
          <w:rFonts w:ascii="Arial Narrow" w:hAnsi="Arial Narrow"/>
          <w:sz w:val="24"/>
          <w:szCs w:val="24"/>
          <w:u w:val="single"/>
        </w:rPr>
      </w:r>
      <w:r w:rsidRPr="006720A6">
        <w:rPr>
          <w:rFonts w:ascii="Arial Narrow" w:hAnsi="Arial Narrow"/>
          <w:sz w:val="24"/>
          <w:szCs w:val="24"/>
          <w:u w:val="single"/>
        </w:rPr>
        <w:fldChar w:fldCharType="separate"/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sz w:val="24"/>
          <w:szCs w:val="24"/>
          <w:u w:val="single"/>
        </w:rPr>
        <w:fldChar w:fldCharType="end"/>
      </w:r>
      <w:bookmarkEnd w:id="2"/>
      <w:permEnd w:id="400251059"/>
      <w:r>
        <w:rPr>
          <w:rFonts w:ascii="Arial Narrow" w:hAnsi="Arial Narrow"/>
          <w:sz w:val="24"/>
          <w:szCs w:val="24"/>
        </w:rPr>
        <w:t xml:space="preserve"> meet the prevailing working conditions for the occupational classification of </w:t>
      </w:r>
      <w:bookmarkStart w:id="3" w:name="_GoBack"/>
      <w:permStart w:id="1240887675" w:edGrp="everyone"/>
      <w:r w:rsidRPr="006720A6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720A6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6720A6">
        <w:rPr>
          <w:rFonts w:ascii="Arial Narrow" w:hAnsi="Arial Narrow"/>
          <w:sz w:val="24"/>
          <w:szCs w:val="24"/>
          <w:u w:val="single"/>
        </w:rPr>
      </w:r>
      <w:r w:rsidRPr="006720A6">
        <w:rPr>
          <w:rFonts w:ascii="Arial Narrow" w:hAnsi="Arial Narrow"/>
          <w:sz w:val="24"/>
          <w:szCs w:val="24"/>
          <w:u w:val="single"/>
        </w:rPr>
        <w:fldChar w:fldCharType="separate"/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noProof/>
          <w:sz w:val="24"/>
          <w:szCs w:val="24"/>
          <w:u w:val="single"/>
        </w:rPr>
        <w:t> </w:t>
      </w:r>
      <w:r w:rsidRPr="006720A6">
        <w:rPr>
          <w:rFonts w:ascii="Arial Narrow" w:hAnsi="Arial Narrow"/>
          <w:sz w:val="24"/>
          <w:szCs w:val="24"/>
          <w:u w:val="single"/>
        </w:rPr>
        <w:fldChar w:fldCharType="end"/>
      </w:r>
      <w:bookmarkEnd w:id="4"/>
      <w:bookmarkEnd w:id="3"/>
      <w:permEnd w:id="1240887675"/>
      <w:r>
        <w:rPr>
          <w:rFonts w:ascii="Arial Narrow" w:hAnsi="Arial Narrow"/>
          <w:sz w:val="24"/>
          <w:szCs w:val="24"/>
        </w:rPr>
        <w:t xml:space="preserve"> in Mississippi State, MS.</w:t>
      </w: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</w:rPr>
      </w:pP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Signature of Employer: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  <w:u w:val="single"/>
        </w:rPr>
      </w:pP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Printed Name of Employer: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:rsidR="006720A6" w:rsidRDefault="006720A6" w:rsidP="006720A6">
      <w:pPr>
        <w:pStyle w:val="NoSpacing"/>
        <w:rPr>
          <w:rFonts w:ascii="Arial Narrow" w:hAnsi="Arial Narrow"/>
          <w:sz w:val="24"/>
          <w:szCs w:val="24"/>
          <w:u w:val="single"/>
        </w:rPr>
      </w:pPr>
    </w:p>
    <w:p w:rsidR="006720A6" w:rsidRPr="006720A6" w:rsidRDefault="006720A6" w:rsidP="006720A6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Date: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sectPr w:rsidR="006720A6" w:rsidRPr="006720A6" w:rsidSect="006720A6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IYZXXZahie/4t4ugMkGzUjvGV5zvLSC2VyT18rUI/3aUeY7i7aLtpoZa+srB6jwI1m/k3mxEd7DZnJusnFyMw==" w:salt="fcGyGsOsEVlTsHg8HHvg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6"/>
    <w:rsid w:val="005F183E"/>
    <w:rsid w:val="006720A6"/>
    <w:rsid w:val="00F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F259D-E8BD-4EC9-907C-B63D8284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0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720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Judy</dc:creator>
  <cp:keywords/>
  <dc:description/>
  <cp:lastModifiedBy>Shaw, Judy</cp:lastModifiedBy>
  <cp:revision>2</cp:revision>
  <dcterms:created xsi:type="dcterms:W3CDTF">2017-03-21T19:59:00Z</dcterms:created>
  <dcterms:modified xsi:type="dcterms:W3CDTF">2017-03-21T20:06:00Z</dcterms:modified>
</cp:coreProperties>
</file>